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47" w:rsidRPr="0093061C" w:rsidRDefault="00480047" w:rsidP="00480047">
      <w:pPr>
        <w:jc w:val="center"/>
        <w:rPr>
          <w:rFonts w:ascii="Sylfaen" w:hAnsi="Sylfaen"/>
          <w:b/>
          <w:lang w:val="ka-GE"/>
        </w:rPr>
      </w:pPr>
      <w:r w:rsidRPr="0093061C">
        <w:rPr>
          <w:rFonts w:ascii="Sylfaen" w:hAnsi="Sylfaen"/>
          <w:b/>
          <w:lang w:val="ka-GE"/>
        </w:rPr>
        <w:t>დასკვნა</w:t>
      </w:r>
    </w:p>
    <w:p w:rsidR="00480047" w:rsidRPr="0093061C" w:rsidRDefault="007B6800" w:rsidP="00480047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საჩხერის</w:t>
      </w:r>
      <w:r w:rsidR="00480047" w:rsidRPr="00480047">
        <w:rPr>
          <w:rFonts w:ascii="Sylfaen" w:hAnsi="Sylfaen"/>
          <w:b/>
          <w:lang w:val="ka-GE"/>
        </w:rPr>
        <w:t xml:space="preserve"> მუნიციპალიტეტი</w:t>
      </w:r>
      <w:r w:rsidR="00480047" w:rsidRPr="0093061C">
        <w:rPr>
          <w:rFonts w:ascii="Sylfaen" w:hAnsi="Sylfaen"/>
          <w:b/>
          <w:lang w:val="ka-GE"/>
        </w:rPr>
        <w:t>ს სოფ</w:t>
      </w:r>
      <w:r w:rsidR="00480047">
        <w:rPr>
          <w:rFonts w:ascii="Sylfaen" w:hAnsi="Sylfaen"/>
          <w:b/>
          <w:lang w:val="ka-GE"/>
        </w:rPr>
        <w:t xml:space="preserve">ლების </w:t>
      </w:r>
      <w:r>
        <w:rPr>
          <w:rFonts w:ascii="Sylfaen" w:hAnsi="Sylfaen"/>
          <w:b/>
          <w:lang w:val="ka-GE"/>
        </w:rPr>
        <w:t>სპეთი</w:t>
      </w:r>
      <w:r w:rsidR="00480047">
        <w:rPr>
          <w:rFonts w:ascii="Sylfaen" w:hAnsi="Sylfaen"/>
          <w:b/>
          <w:lang w:val="ka-GE"/>
        </w:rPr>
        <w:t xml:space="preserve">სა და </w:t>
      </w:r>
      <w:r>
        <w:rPr>
          <w:rFonts w:ascii="Sylfaen" w:hAnsi="Sylfaen"/>
          <w:b/>
          <w:lang w:val="ka-GE"/>
        </w:rPr>
        <w:t>ჭალოვანი</w:t>
      </w:r>
      <w:r w:rsidR="00480047">
        <w:rPr>
          <w:rFonts w:ascii="Sylfaen" w:hAnsi="Sylfaen"/>
          <w:b/>
          <w:lang w:val="ka-GE"/>
        </w:rPr>
        <w:t>ს</w:t>
      </w:r>
      <w:r w:rsidR="00480047" w:rsidRPr="0093061C">
        <w:rPr>
          <w:rFonts w:ascii="Sylfaen" w:hAnsi="Sylfaen"/>
          <w:b/>
          <w:lang w:val="ka-GE"/>
        </w:rPr>
        <w:t xml:space="preserve"> პარამეტრების მთის განვითარების ეროვნული საბჭოს მიერ დადგენილ  კრიტერიუმებთან შესაბამისობის თაობაზე</w:t>
      </w:r>
    </w:p>
    <w:p w:rsidR="00480047" w:rsidRDefault="007B6800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საჩხერის</w:t>
      </w:r>
      <w:r w:rsidR="00480047" w:rsidRPr="00480047">
        <w:rPr>
          <w:rFonts w:ascii="Sylfaen" w:hAnsi="Sylfaen"/>
          <w:lang w:val="ka-GE"/>
        </w:rPr>
        <w:t xml:space="preserve"> მუნიციპალიტეტი</w:t>
      </w:r>
      <w:r w:rsidR="00480047">
        <w:rPr>
          <w:rFonts w:ascii="Sylfaen" w:hAnsi="Sylfaen"/>
          <w:lang w:val="ka-GE"/>
        </w:rPr>
        <w:t xml:space="preserve">ს მერის </w:t>
      </w:r>
      <w:r>
        <w:rPr>
          <w:rFonts w:ascii="Sylfaen" w:hAnsi="Sylfaen"/>
          <w:lang w:val="ka-GE"/>
        </w:rPr>
        <w:t>ბენიამენ ფალავანდიშვილის</w:t>
      </w:r>
      <w:r w:rsidR="00480047">
        <w:rPr>
          <w:rFonts w:ascii="Sylfaen" w:hAnsi="Sylfaen"/>
          <w:lang w:val="ka-GE"/>
        </w:rPr>
        <w:t xml:space="preserve"> N</w:t>
      </w:r>
      <w:r>
        <w:rPr>
          <w:rFonts w:ascii="Sylfaen" w:hAnsi="Sylfaen"/>
          <w:lang w:val="ka-GE"/>
        </w:rPr>
        <w:t>53</w:t>
      </w:r>
      <w:r w:rsidR="00480047">
        <w:rPr>
          <w:rFonts w:ascii="Sylfaen" w:hAnsi="Sylfaen"/>
          <w:lang w:val="ka-GE"/>
        </w:rPr>
        <w:t>/</w:t>
      </w:r>
      <w:r>
        <w:rPr>
          <w:rFonts w:ascii="Sylfaen" w:hAnsi="Sylfaen"/>
          <w:lang w:val="ka-GE"/>
        </w:rPr>
        <w:t>9621</w:t>
      </w:r>
      <w:r w:rsidR="004800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31</w:t>
      </w:r>
      <w:r w:rsidR="00480047">
        <w:rPr>
          <w:rFonts w:ascii="Sylfaen" w:hAnsi="Sylfaen"/>
          <w:lang w:val="ka-GE"/>
        </w:rPr>
        <w:t>.1</w:t>
      </w:r>
      <w:r>
        <w:rPr>
          <w:rFonts w:ascii="Sylfaen" w:hAnsi="Sylfaen"/>
          <w:lang w:val="ka-GE"/>
        </w:rPr>
        <w:t>2</w:t>
      </w:r>
      <w:r w:rsidR="00480047">
        <w:rPr>
          <w:rFonts w:ascii="Sylfaen" w:hAnsi="Sylfaen"/>
          <w:lang w:val="ka-GE"/>
        </w:rPr>
        <w:t>.2018 წერილით</w:t>
      </w:r>
      <w:r>
        <w:rPr>
          <w:rFonts w:ascii="Sylfaen" w:hAnsi="Sylfaen"/>
          <w:lang w:val="ka-GE"/>
        </w:rPr>
        <w:t xml:space="preserve"> </w:t>
      </w:r>
      <w:r w:rsidR="00480047">
        <w:rPr>
          <w:rFonts w:ascii="Sylfaen" w:hAnsi="Sylfaen"/>
          <w:lang w:val="ka-GE"/>
        </w:rPr>
        <w:t xml:space="preserve">დაყენებულ იქნა შუამდგომლობა </w:t>
      </w:r>
      <w:r>
        <w:rPr>
          <w:rFonts w:ascii="Sylfaen" w:hAnsi="Sylfaen"/>
          <w:lang w:val="ka-GE"/>
        </w:rPr>
        <w:t>საჩხერის</w:t>
      </w:r>
      <w:r w:rsidR="00480047" w:rsidRPr="00480047">
        <w:rPr>
          <w:rFonts w:ascii="Sylfaen" w:hAnsi="Sylfaen"/>
          <w:lang w:val="ka-GE"/>
        </w:rPr>
        <w:t xml:space="preserve"> მუნიციპალიტეტის სოფლების </w:t>
      </w:r>
      <w:r>
        <w:rPr>
          <w:rFonts w:ascii="Sylfaen" w:hAnsi="Sylfaen"/>
          <w:lang w:val="ka-GE"/>
        </w:rPr>
        <w:t>სპეთი</w:t>
      </w:r>
      <w:r w:rsidR="00480047" w:rsidRPr="00480047">
        <w:rPr>
          <w:rFonts w:ascii="Sylfaen" w:hAnsi="Sylfaen"/>
          <w:lang w:val="ka-GE"/>
        </w:rPr>
        <w:t xml:space="preserve">სა და </w:t>
      </w:r>
      <w:r>
        <w:rPr>
          <w:rFonts w:ascii="Sylfaen" w:hAnsi="Sylfaen"/>
          <w:lang w:val="ka-GE"/>
        </w:rPr>
        <w:t>ჭალოვანი</w:t>
      </w:r>
      <w:r w:rsidR="00480047" w:rsidRPr="00480047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ჰიფსომეტრული სიმაღლეების დაზუსტებისა და, აქედან გამომდინარე,</w:t>
      </w:r>
      <w:r w:rsidR="00480047">
        <w:rPr>
          <w:rFonts w:ascii="Sylfaen" w:hAnsi="Sylfaen"/>
          <w:lang w:val="ka-GE"/>
        </w:rPr>
        <w:t xml:space="preserve"> მაღალმთიანი დასახლების სტატუსის მინ</w:t>
      </w:r>
      <w:bookmarkStart w:id="0" w:name="_GoBack"/>
      <w:bookmarkEnd w:id="0"/>
      <w:r w:rsidR="00480047">
        <w:rPr>
          <w:rFonts w:ascii="Sylfaen" w:hAnsi="Sylfaen"/>
          <w:lang w:val="ka-GE"/>
        </w:rPr>
        <w:t>იჭების თაობაზე.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მუნიციპალიტეტის </w:t>
      </w:r>
      <w:r w:rsidR="007B6800">
        <w:rPr>
          <w:rFonts w:ascii="Sylfaen" w:hAnsi="Sylfaen"/>
          <w:lang w:val="ka-GE"/>
        </w:rPr>
        <w:t>მერიამ N53/563 29.01.2019 წერილით მოაწოდა სამინისტროს დასახლებების ორთოფოტოები, რომლებზეც წირით მონიშნული იყო დასახლებული ტერიტორიები.</w:t>
      </w:r>
      <w:r>
        <w:rPr>
          <w:rFonts w:ascii="Sylfaen" w:hAnsi="Sylfaen"/>
          <w:lang w:val="ka-GE"/>
        </w:rPr>
        <w:t xml:space="preserve"> </w:t>
      </w:r>
      <w:r w:rsidR="007B6800">
        <w:rPr>
          <w:rFonts w:ascii="Sylfaen" w:hAnsi="Sylfaen"/>
          <w:lang w:val="ka-GE"/>
        </w:rPr>
        <w:t xml:space="preserve">სამინისტრომ </w:t>
      </w:r>
      <w:r>
        <w:rPr>
          <w:rFonts w:ascii="Sylfaen" w:hAnsi="Sylfaen"/>
          <w:lang w:val="ka-GE"/>
        </w:rPr>
        <w:t>N0</w:t>
      </w:r>
      <w:r w:rsidR="007B6800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/</w:t>
      </w:r>
      <w:r w:rsidR="007B6800">
        <w:rPr>
          <w:rFonts w:ascii="Sylfaen" w:hAnsi="Sylfaen"/>
          <w:lang w:val="ka-GE"/>
        </w:rPr>
        <w:t>708</w:t>
      </w:r>
      <w:r>
        <w:rPr>
          <w:rFonts w:ascii="Sylfaen" w:hAnsi="Sylfaen"/>
          <w:lang w:val="ka-GE"/>
        </w:rPr>
        <w:t xml:space="preserve"> 1</w:t>
      </w:r>
      <w:r w:rsidR="007B6800">
        <w:rPr>
          <w:rFonts w:ascii="Sylfaen" w:hAnsi="Sylfaen"/>
          <w:lang w:val="ka-GE"/>
        </w:rPr>
        <w:t>4.02</w:t>
      </w:r>
      <w:r>
        <w:rPr>
          <w:rFonts w:ascii="Sylfaen" w:hAnsi="Sylfaen"/>
          <w:lang w:val="ka-GE"/>
        </w:rPr>
        <w:t>.2019 წერილით მასალები გადა</w:t>
      </w:r>
      <w:r w:rsidR="007B6800">
        <w:rPr>
          <w:rFonts w:ascii="Sylfaen" w:hAnsi="Sylfaen"/>
          <w:lang w:val="ka-GE"/>
        </w:rPr>
        <w:t>უ</w:t>
      </w:r>
      <w:r>
        <w:rPr>
          <w:rFonts w:ascii="Sylfaen" w:hAnsi="Sylfaen"/>
          <w:lang w:val="ka-GE"/>
        </w:rPr>
        <w:t xml:space="preserve">გზავნა </w:t>
      </w: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ს, დასახლების მინიმალური და მაქსიმალური ჰიფსომეტრული სიმაღლეების განსაზღვრის თხოვნით.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ის ცნობით (N</w:t>
      </w:r>
      <w:r w:rsidR="007B6800">
        <w:rPr>
          <w:rFonts w:ascii="Sylfaen" w:hAnsi="Sylfaen"/>
          <w:lang w:val="ka-GE"/>
        </w:rPr>
        <w:t>56993</w:t>
      </w:r>
      <w:r>
        <w:rPr>
          <w:rFonts w:ascii="Sylfaen" w:hAnsi="Sylfaen"/>
          <w:lang w:val="ka-GE"/>
        </w:rPr>
        <w:t xml:space="preserve"> 15.0</w:t>
      </w:r>
      <w:r w:rsidR="007B6800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.2019</w:t>
      </w:r>
      <w:r>
        <w:rPr>
          <w:rFonts w:ascii="Sylfaen" w:hAnsi="Sylfaen"/>
        </w:rPr>
        <w:t xml:space="preserve">) </w:t>
      </w:r>
      <w:r w:rsidR="007B6800">
        <w:rPr>
          <w:rFonts w:ascii="Sylfaen" w:hAnsi="Sylfaen"/>
          <w:lang w:val="ka-GE"/>
        </w:rPr>
        <w:t>საჩხერის</w:t>
      </w:r>
      <w:r w:rsidRPr="00480047">
        <w:rPr>
          <w:rFonts w:ascii="Sylfaen" w:hAnsi="Sylfaen"/>
          <w:lang w:val="ka-GE"/>
        </w:rPr>
        <w:t xml:space="preserve"> მუნიციპალიტეტის სოფ</w:t>
      </w:r>
      <w:r>
        <w:rPr>
          <w:rFonts w:ascii="Sylfaen" w:hAnsi="Sylfaen"/>
          <w:lang w:val="ka-GE"/>
        </w:rPr>
        <w:t>ელი</w:t>
      </w:r>
      <w:r w:rsidRPr="00480047">
        <w:rPr>
          <w:rFonts w:ascii="Sylfaen" w:hAnsi="Sylfaen"/>
          <w:lang w:val="ka-GE"/>
        </w:rPr>
        <w:t xml:space="preserve"> </w:t>
      </w:r>
      <w:r w:rsidR="007B6800">
        <w:rPr>
          <w:rFonts w:ascii="Sylfaen" w:hAnsi="Sylfaen"/>
          <w:lang w:val="ka-GE"/>
        </w:rPr>
        <w:t>სპეთი</w:t>
      </w:r>
      <w:r w:rsidRPr="004800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>საშუალოდ</w:t>
      </w:r>
      <w:r w:rsidR="007B6800">
        <w:rPr>
          <w:rFonts w:ascii="Sylfaen" w:hAnsi="Sylfaen"/>
          <w:lang w:val="ka-GE"/>
        </w:rPr>
        <w:t xml:space="preserve"> 70</w:t>
      </w:r>
      <w:r w:rsidRPr="00BB2D23">
        <w:rPr>
          <w:rFonts w:ascii="Sylfaen" w:hAnsi="Sylfaen"/>
          <w:lang w:val="ka-GE"/>
        </w:rPr>
        <w:t xml:space="preserve">0 მ სიმაღლეზე </w:t>
      </w:r>
      <w:r>
        <w:rPr>
          <w:rFonts w:ascii="Sylfaen" w:hAnsi="Sylfaen"/>
          <w:lang w:val="ka-GE"/>
        </w:rPr>
        <w:t xml:space="preserve"> და განფენილია </w:t>
      </w:r>
      <w:r w:rsidR="007B6800">
        <w:rPr>
          <w:rFonts w:ascii="Sylfaen" w:hAnsi="Sylfaen"/>
          <w:lang w:val="ka-GE"/>
        </w:rPr>
        <w:t>530</w:t>
      </w:r>
      <w:r w:rsidRPr="00BB2D23">
        <w:rPr>
          <w:rFonts w:ascii="Sylfaen" w:hAnsi="Sylfaen"/>
          <w:lang w:val="ka-GE"/>
        </w:rPr>
        <w:t xml:space="preserve"> მ</w:t>
      </w:r>
      <w:r>
        <w:rPr>
          <w:rFonts w:ascii="Sylfaen" w:hAnsi="Sylfaen"/>
          <w:lang w:val="ka-GE"/>
        </w:rPr>
        <w:t xml:space="preserve"> - </w:t>
      </w:r>
      <w:r w:rsidR="007B6800">
        <w:rPr>
          <w:rFonts w:ascii="Sylfaen" w:hAnsi="Sylfaen"/>
          <w:lang w:val="ka-GE"/>
        </w:rPr>
        <w:t>975</w:t>
      </w:r>
      <w:r w:rsidRPr="00BB2D23">
        <w:rPr>
          <w:rFonts w:ascii="Sylfaen" w:hAnsi="Sylfaen"/>
          <w:lang w:val="ka-GE"/>
        </w:rPr>
        <w:t xml:space="preserve"> მ </w:t>
      </w:r>
      <w:r>
        <w:rPr>
          <w:rFonts w:ascii="Sylfaen" w:hAnsi="Sylfaen"/>
          <w:lang w:val="ka-GE"/>
        </w:rPr>
        <w:t xml:space="preserve">სიმაღლეებს შორის, ხოლო </w:t>
      </w:r>
      <w:r w:rsidR="007B6800">
        <w:rPr>
          <w:rFonts w:ascii="Sylfaen" w:hAnsi="Sylfaen"/>
          <w:lang w:val="ka-GE"/>
        </w:rPr>
        <w:t>საჩხერის</w:t>
      </w:r>
      <w:r w:rsidRPr="00480047">
        <w:rPr>
          <w:rFonts w:ascii="Sylfaen" w:hAnsi="Sylfaen"/>
          <w:lang w:val="ka-GE"/>
        </w:rPr>
        <w:t xml:space="preserve"> მუნიციპალიტეტის სოფ</w:t>
      </w:r>
      <w:r>
        <w:rPr>
          <w:rFonts w:ascii="Sylfaen" w:hAnsi="Sylfaen"/>
          <w:lang w:val="ka-GE"/>
        </w:rPr>
        <w:t>ელი</w:t>
      </w:r>
      <w:r w:rsidRPr="00480047">
        <w:rPr>
          <w:rFonts w:ascii="Sylfaen" w:hAnsi="Sylfaen"/>
          <w:lang w:val="ka-GE"/>
        </w:rPr>
        <w:t xml:space="preserve"> </w:t>
      </w:r>
      <w:r w:rsidR="007B6800">
        <w:rPr>
          <w:rFonts w:ascii="Sylfaen" w:hAnsi="Sylfaen"/>
          <w:lang w:val="ka-GE"/>
        </w:rPr>
        <w:t>ჭალოვანი</w:t>
      </w:r>
      <w:r w:rsidRPr="004800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>საშუალოდ 7</w:t>
      </w:r>
      <w:r w:rsidR="007B6800">
        <w:rPr>
          <w:rFonts w:ascii="Sylfaen" w:hAnsi="Sylfaen"/>
          <w:lang w:val="ka-GE"/>
        </w:rPr>
        <w:t>2</w:t>
      </w:r>
      <w:r w:rsidRPr="00BB2D23">
        <w:rPr>
          <w:rFonts w:ascii="Sylfaen" w:hAnsi="Sylfaen"/>
          <w:lang w:val="ka-GE"/>
        </w:rPr>
        <w:t xml:space="preserve">0 მ სიმაღლეზე </w:t>
      </w:r>
      <w:r>
        <w:rPr>
          <w:rFonts w:ascii="Sylfaen" w:hAnsi="Sylfaen"/>
          <w:lang w:val="ka-GE"/>
        </w:rPr>
        <w:t xml:space="preserve"> და განფენილია </w:t>
      </w:r>
      <w:r w:rsidR="007B6800">
        <w:rPr>
          <w:rFonts w:ascii="Sylfaen" w:hAnsi="Sylfaen"/>
          <w:lang w:val="ka-GE"/>
        </w:rPr>
        <w:t>67</w:t>
      </w:r>
      <w:r>
        <w:rPr>
          <w:rFonts w:ascii="Sylfaen" w:hAnsi="Sylfaen"/>
          <w:lang w:val="ka-GE"/>
        </w:rPr>
        <w:t>5</w:t>
      </w:r>
      <w:r w:rsidRPr="00BB2D23">
        <w:rPr>
          <w:rFonts w:ascii="Sylfaen" w:hAnsi="Sylfaen"/>
          <w:lang w:val="ka-GE"/>
        </w:rPr>
        <w:t xml:space="preserve"> მ</w:t>
      </w:r>
      <w:r>
        <w:rPr>
          <w:rFonts w:ascii="Sylfaen" w:hAnsi="Sylfaen"/>
          <w:lang w:val="ka-GE"/>
        </w:rPr>
        <w:t xml:space="preserve"> - </w:t>
      </w:r>
      <w:r w:rsidR="007B6800">
        <w:rPr>
          <w:rFonts w:ascii="Sylfaen" w:hAnsi="Sylfaen"/>
          <w:lang w:val="ka-GE"/>
        </w:rPr>
        <w:t>9</w:t>
      </w:r>
      <w:r w:rsidR="00660697">
        <w:rPr>
          <w:rFonts w:ascii="Sylfaen" w:hAnsi="Sylfaen"/>
          <w:lang w:val="ka-GE"/>
        </w:rPr>
        <w:t>5</w:t>
      </w:r>
      <w:r w:rsidR="007B6800">
        <w:rPr>
          <w:rFonts w:ascii="Sylfaen" w:hAnsi="Sylfaen"/>
          <w:lang w:val="ka-GE"/>
        </w:rPr>
        <w:t>0</w:t>
      </w:r>
      <w:r w:rsidRPr="00BB2D23">
        <w:rPr>
          <w:rFonts w:ascii="Sylfaen" w:hAnsi="Sylfaen"/>
          <w:lang w:val="ka-GE"/>
        </w:rPr>
        <w:t xml:space="preserve"> მ </w:t>
      </w:r>
      <w:r>
        <w:rPr>
          <w:rFonts w:ascii="Sylfaen" w:hAnsi="Sylfaen"/>
          <w:lang w:val="ka-GE"/>
        </w:rPr>
        <w:t>სიმაღლეებს შორის,  ამდენად, 800-მეტრიანი იზოჰიფსი კვეთს</w:t>
      </w:r>
      <w:r w:rsidR="00660697">
        <w:rPr>
          <w:rFonts w:ascii="Sylfaen" w:hAnsi="Sylfaen"/>
          <w:lang w:val="ka-GE"/>
        </w:rPr>
        <w:t xml:space="preserve"> ორივე</w:t>
      </w:r>
      <w:r>
        <w:rPr>
          <w:rFonts w:ascii="Sylfaen" w:hAnsi="Sylfaen"/>
          <w:lang w:val="ka-GE"/>
        </w:rPr>
        <w:t xml:space="preserve"> სოფლის დასახლებულ ტერიტორიას.</w:t>
      </w:r>
    </w:p>
    <w:p w:rsidR="00BC598A" w:rsidRDefault="00BC598A" w:rsidP="00BC598A">
      <w:pPr>
        <w:ind w:firstLine="720"/>
        <w:jc w:val="both"/>
        <w:rPr>
          <w:rFonts w:ascii="Sylfaen" w:hAnsi="Sylfaen"/>
          <w:lang w:val="ka-GE"/>
        </w:rPr>
      </w:pPr>
      <w:r w:rsidRPr="00CB1709">
        <w:rPr>
          <w:rFonts w:ascii="Sylfaen" w:hAnsi="Sylfaen"/>
          <w:lang w:val="ka-GE"/>
        </w:rPr>
        <w:t>საქართველოს იუსტიციის სამინისტროს საჯარო რეესტრის ეროვნულმა სააგენტომ 2019 წლის 22 მარტის #101349 წერილით დაადასტურა ზემოაღნიშნული ინფორმაცია.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N01/</w:t>
      </w:r>
      <w:r w:rsidR="00660697">
        <w:rPr>
          <w:rFonts w:ascii="Sylfaen" w:hAnsi="Sylfaen"/>
          <w:lang w:val="ka-GE"/>
        </w:rPr>
        <w:t>105</w:t>
      </w:r>
      <w:r w:rsidR="007B6800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 xml:space="preserve"> წერილით დამატებით იქნა გამოთხოვილი ინფორმაცია საქართველოს გარემოს დაცვისა და სოფლის მეურნეობის სამინისტროდან, </w:t>
      </w:r>
      <w:r w:rsidRPr="0093061C">
        <w:rPr>
          <w:rFonts w:ascii="Sylfaen" w:hAnsi="Sylfaen"/>
          <w:lang w:val="ka-GE"/>
        </w:rPr>
        <w:t xml:space="preserve">სასოფლო სამეურნეო </w:t>
      </w:r>
      <w:r>
        <w:rPr>
          <w:rFonts w:ascii="Sylfaen" w:hAnsi="Sylfaen"/>
          <w:lang w:val="ka-GE"/>
        </w:rPr>
        <w:t>სავარგულების თაობაზე, საიდანაც პასუხი შემოვიდა N</w:t>
      </w:r>
      <w:r w:rsidR="00660697">
        <w:rPr>
          <w:rFonts w:ascii="Sylfaen" w:hAnsi="Sylfaen"/>
          <w:lang w:val="ka-GE"/>
        </w:rPr>
        <w:t>2692</w:t>
      </w:r>
      <w:r>
        <w:rPr>
          <w:rFonts w:ascii="Sylfaen" w:hAnsi="Sylfaen"/>
          <w:lang w:val="ka-GE"/>
        </w:rPr>
        <w:t xml:space="preserve">/01 </w:t>
      </w:r>
      <w:r w:rsidR="00660697">
        <w:rPr>
          <w:rFonts w:ascii="Sylfaen" w:hAnsi="Sylfaen"/>
          <w:lang w:val="ka-GE"/>
        </w:rPr>
        <w:t>14</w:t>
      </w:r>
      <w:r>
        <w:rPr>
          <w:rFonts w:ascii="Sylfaen" w:hAnsi="Sylfaen"/>
          <w:lang w:val="ka-GE"/>
        </w:rPr>
        <w:t>.</w:t>
      </w:r>
      <w:r w:rsidR="00660697">
        <w:rPr>
          <w:rFonts w:ascii="Sylfaen" w:hAnsi="Sylfaen"/>
          <w:lang w:val="ka-GE"/>
        </w:rPr>
        <w:t>03.2019</w:t>
      </w:r>
      <w:r>
        <w:rPr>
          <w:rFonts w:ascii="Sylfaen" w:hAnsi="Sylfaen"/>
          <w:lang w:val="ka-GE"/>
        </w:rPr>
        <w:t xml:space="preserve"> წერილით.</w:t>
      </w:r>
    </w:p>
    <w:p w:rsidR="00480047" w:rsidRPr="00BB2D23" w:rsidRDefault="00480047" w:rsidP="00480047">
      <w:pPr>
        <w:ind w:firstLine="360"/>
        <w:jc w:val="both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/>
          <w:lang w:val="ka-GE"/>
        </w:rPr>
        <w:t>მიღებული ინფორმაციის საფუძველზე, შესწავლილ იქნა აღნიშნული დასახლებ</w:t>
      </w:r>
      <w:r w:rsidR="00660697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 xml:space="preserve">ის პარამეტრები, მთის განვითარების ეროვნული საბჭოს მიერ დადგენილ კრიტერიუმებთან შესაბამისობის დადგენის მიზნით. </w:t>
      </w:r>
    </w:p>
    <w:p w:rsidR="00480047" w:rsidRPr="00D74DC1" w:rsidRDefault="00480047" w:rsidP="0048004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74DC1">
        <w:rPr>
          <w:rFonts w:ascii="Sylfaen" w:hAnsi="Sylfaen" w:cs="Sylfaen"/>
          <w:lang w:val="ka-GE"/>
        </w:rPr>
        <w:t>დემოგრაფიული</w:t>
      </w:r>
      <w:r w:rsidRPr="00D74DC1">
        <w:rPr>
          <w:rFonts w:ascii="Sylfaen" w:hAnsi="Sylfaen"/>
          <w:lang w:val="ka-GE"/>
        </w:rPr>
        <w:t xml:space="preserve"> კრიტერიუმი</w:t>
      </w:r>
      <w:r>
        <w:rPr>
          <w:rFonts w:ascii="Sylfaen" w:hAnsi="Sylfaen"/>
          <w:lang w:val="ka-GE"/>
        </w:rPr>
        <w:t xml:space="preserve"> (საქსტატის მონაცემებით)</w:t>
      </w:r>
      <w:r w:rsidRPr="00D74DC1">
        <w:rPr>
          <w:rFonts w:ascii="Sylfaen" w:hAnsi="Sylfaen"/>
          <w:lang w:val="ka-GE"/>
        </w:rPr>
        <w:t>:</w:t>
      </w:r>
    </w:p>
    <w:tbl>
      <w:tblPr>
        <w:tblW w:w="9265" w:type="dxa"/>
        <w:tblLook w:val="04A0" w:firstRow="1" w:lastRow="0" w:firstColumn="1" w:lastColumn="0" w:noHBand="0" w:noVBand="1"/>
      </w:tblPr>
      <w:tblGrid>
        <w:gridCol w:w="2065"/>
        <w:gridCol w:w="1440"/>
        <w:gridCol w:w="1440"/>
        <w:gridCol w:w="1620"/>
        <w:gridCol w:w="2700"/>
      </w:tblGrid>
      <w:tr w:rsidR="00660697" w:rsidTr="00D5581D">
        <w:trPr>
          <w:trHeight w:val="638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B5346F" w:rsidRDefault="00660697" w:rsidP="00D5581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B5346F">
              <w:rPr>
                <w:rFonts w:ascii="Sylfaen" w:hAnsi="Sylfaen" w:cs="Calibri"/>
                <w:b/>
                <w:bCs/>
                <w:sz w:val="16"/>
                <w:szCs w:val="16"/>
              </w:rPr>
              <w:t>დასახლება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697" w:rsidRDefault="00660697" w:rsidP="00D5581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697" w:rsidRDefault="00660697" w:rsidP="00D5581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2002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D74DC1" w:rsidRDefault="00660697" w:rsidP="00D5581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  <w:t>მოსახლეობის რაოდენობის კლება აღწერებს შორის პერიოდში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Default="00660697" w:rsidP="00D5581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ასაკი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</w:tr>
      <w:tr w:rsidR="00660697" w:rsidRPr="00D74DC1" w:rsidTr="00D5581D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7B6800" w:rsidP="00D5581D">
            <w:pPr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ჭალოვანი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697" w:rsidRPr="00146758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697" w:rsidRPr="00146758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D5581D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-14.66%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D5581D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38.5</w:t>
            </w:r>
          </w:p>
        </w:tc>
      </w:tr>
      <w:tr w:rsidR="00660697" w:rsidRPr="00D74DC1" w:rsidTr="00D5581D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7B6800" w:rsidP="00D5581D">
            <w:pPr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სპეთი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97" w:rsidRPr="00146758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97" w:rsidRPr="00146758" w:rsidRDefault="00D5581D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D5581D" w:rsidRDefault="00D5581D" w:rsidP="00D5581D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  <w:t>-26.54%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D5581D" w:rsidP="00D5581D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</w:pPr>
            <w:r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  <w:t>40.6</w:t>
            </w:r>
          </w:p>
        </w:tc>
      </w:tr>
    </w:tbl>
    <w:p w:rsidR="00480047" w:rsidRDefault="00480047" w:rsidP="00480047">
      <w:pPr>
        <w:rPr>
          <w:rFonts w:ascii="Sylfaen" w:hAnsi="Sylfaen"/>
          <w:lang w:val="ka-GE"/>
        </w:rPr>
      </w:pPr>
    </w:p>
    <w:p w:rsidR="00480047" w:rsidRDefault="00480047" w:rsidP="0048004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სასოფლო-სამეურნეო კრიტერიუმი (გარემოს დაცვისა და სოფლის მეურნეობის სამინისტროს მონაცემებით):</w:t>
      </w:r>
    </w:p>
    <w:tbl>
      <w:tblPr>
        <w:tblStyle w:val="TableGrid"/>
        <w:tblW w:w="9303" w:type="dxa"/>
        <w:jc w:val="center"/>
        <w:tblLook w:val="04A0" w:firstRow="1" w:lastRow="0" w:firstColumn="1" w:lastColumn="0" w:noHBand="0" w:noVBand="1"/>
      </w:tblPr>
      <w:tblGrid>
        <w:gridCol w:w="1338"/>
        <w:gridCol w:w="1009"/>
        <w:gridCol w:w="1516"/>
        <w:gridCol w:w="1358"/>
        <w:gridCol w:w="1226"/>
        <w:gridCol w:w="1498"/>
        <w:gridCol w:w="1358"/>
      </w:tblGrid>
      <w:tr w:rsidR="00146758" w:rsidTr="00D5581D">
        <w:trPr>
          <w:jc w:val="center"/>
        </w:trPr>
        <w:tc>
          <w:tcPr>
            <w:tcW w:w="1338" w:type="dxa"/>
          </w:tcPr>
          <w:p w:rsidR="00146758" w:rsidRPr="00B5346F" w:rsidRDefault="00146758" w:rsidP="00660697">
            <w:pPr>
              <w:spacing w:after="160" w:line="259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B5346F">
              <w:rPr>
                <w:rFonts w:ascii="Sylfaen" w:hAnsi="Sylfaen" w:cs="Calibri"/>
                <w:b/>
                <w:bCs/>
                <w:sz w:val="16"/>
                <w:szCs w:val="16"/>
              </w:rPr>
              <w:t>დასახლება</w:t>
            </w:r>
            <w:proofErr w:type="spellEnd"/>
          </w:p>
        </w:tc>
        <w:tc>
          <w:tcPr>
            <w:tcW w:w="1009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სულ 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516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(ჰა)</w:t>
            </w:r>
          </w:p>
        </w:tc>
        <w:tc>
          <w:tcPr>
            <w:tcW w:w="1358" w:type="dxa"/>
          </w:tcPr>
          <w:p w:rsidR="00146758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%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26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სახნავი </w:t>
            </w:r>
            <w:r w:rsidR="007B6800"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სასოფლო სამეურნეო </w:t>
            </w:r>
            <w:r w:rsidR="007B6800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სავარგულები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98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სტანდარტული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ტექნიკით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8" w:type="dxa"/>
          </w:tcPr>
          <w:p w:rsidR="00146758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%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D5581D" w:rsidTr="00D5581D">
        <w:trPr>
          <w:trHeight w:val="368"/>
          <w:jc w:val="center"/>
        </w:trPr>
        <w:tc>
          <w:tcPr>
            <w:tcW w:w="1338" w:type="dxa"/>
          </w:tcPr>
          <w:p w:rsidR="00D5581D" w:rsidRPr="00146758" w:rsidRDefault="00D5581D" w:rsidP="00D5581D">
            <w:pPr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ჭალოვანი</w:t>
            </w:r>
            <w:proofErr w:type="spellEnd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D5581D" w:rsidRPr="00146758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492</w:t>
            </w:r>
          </w:p>
        </w:tc>
        <w:tc>
          <w:tcPr>
            <w:tcW w:w="1516" w:type="dxa"/>
            <w:vAlign w:val="center"/>
          </w:tcPr>
          <w:p w:rsidR="00D5581D" w:rsidRPr="00146758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</w:p>
        </w:tc>
        <w:tc>
          <w:tcPr>
            <w:tcW w:w="1358" w:type="dxa"/>
            <w:vAlign w:val="center"/>
          </w:tcPr>
          <w:p w:rsidR="00D5581D" w:rsidRPr="00D5581D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5581D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226" w:type="dxa"/>
            <w:vAlign w:val="center"/>
          </w:tcPr>
          <w:p w:rsidR="00D5581D" w:rsidRPr="00294540" w:rsidRDefault="00D5581D" w:rsidP="00D5581D">
            <w:pPr>
              <w:jc w:val="center"/>
            </w:pPr>
            <w:r w:rsidRPr="00294540">
              <w:t>207</w:t>
            </w:r>
          </w:p>
        </w:tc>
        <w:tc>
          <w:tcPr>
            <w:tcW w:w="1498" w:type="dxa"/>
            <w:vAlign w:val="center"/>
          </w:tcPr>
          <w:p w:rsidR="00D5581D" w:rsidRPr="00294540" w:rsidRDefault="00D5581D" w:rsidP="00D5581D">
            <w:pPr>
              <w:jc w:val="center"/>
            </w:pPr>
            <w:r w:rsidRPr="00294540">
              <w:t>115</w:t>
            </w:r>
          </w:p>
        </w:tc>
        <w:tc>
          <w:tcPr>
            <w:tcW w:w="1358" w:type="dxa"/>
            <w:vAlign w:val="center"/>
          </w:tcPr>
          <w:p w:rsidR="00D5581D" w:rsidRPr="00D5581D" w:rsidRDefault="00D5581D" w:rsidP="00D5581D">
            <w:pPr>
              <w:jc w:val="center"/>
              <w:rPr>
                <w:b/>
              </w:rPr>
            </w:pPr>
            <w:r w:rsidRPr="00D5581D">
              <w:rPr>
                <w:b/>
              </w:rPr>
              <w:t>55.6</w:t>
            </w:r>
          </w:p>
        </w:tc>
      </w:tr>
      <w:tr w:rsidR="00D5581D" w:rsidTr="00D5581D">
        <w:trPr>
          <w:trHeight w:val="350"/>
          <w:jc w:val="center"/>
        </w:trPr>
        <w:tc>
          <w:tcPr>
            <w:tcW w:w="1338" w:type="dxa"/>
          </w:tcPr>
          <w:p w:rsidR="00D5581D" w:rsidRPr="00146758" w:rsidRDefault="00D5581D" w:rsidP="00D5581D">
            <w:pPr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სპეთი</w:t>
            </w:r>
            <w:proofErr w:type="spellEnd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D5581D" w:rsidRPr="00146758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595</w:t>
            </w:r>
          </w:p>
        </w:tc>
        <w:tc>
          <w:tcPr>
            <w:tcW w:w="1516" w:type="dxa"/>
            <w:vAlign w:val="center"/>
          </w:tcPr>
          <w:p w:rsidR="00D5581D" w:rsidRPr="00146758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358" w:type="dxa"/>
            <w:vAlign w:val="center"/>
          </w:tcPr>
          <w:p w:rsidR="00D5581D" w:rsidRPr="00D5581D" w:rsidRDefault="00D5581D" w:rsidP="00D5581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5581D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226" w:type="dxa"/>
            <w:vAlign w:val="center"/>
          </w:tcPr>
          <w:p w:rsidR="00D5581D" w:rsidRPr="00294540" w:rsidRDefault="00D5581D" w:rsidP="00D5581D">
            <w:pPr>
              <w:jc w:val="center"/>
            </w:pPr>
            <w:r w:rsidRPr="00294540">
              <w:t>82</w:t>
            </w:r>
          </w:p>
        </w:tc>
        <w:tc>
          <w:tcPr>
            <w:tcW w:w="1498" w:type="dxa"/>
            <w:vAlign w:val="center"/>
          </w:tcPr>
          <w:p w:rsidR="00D5581D" w:rsidRPr="00294540" w:rsidRDefault="00D5581D" w:rsidP="00D5581D">
            <w:pPr>
              <w:jc w:val="center"/>
            </w:pPr>
            <w:r w:rsidRPr="00294540">
              <w:t>45</w:t>
            </w:r>
          </w:p>
        </w:tc>
        <w:tc>
          <w:tcPr>
            <w:tcW w:w="1358" w:type="dxa"/>
            <w:vAlign w:val="center"/>
          </w:tcPr>
          <w:p w:rsidR="00D5581D" w:rsidRPr="00D5581D" w:rsidRDefault="00D5581D" w:rsidP="00D5581D">
            <w:pPr>
              <w:jc w:val="center"/>
              <w:rPr>
                <w:b/>
              </w:rPr>
            </w:pPr>
            <w:r w:rsidRPr="00D5581D">
              <w:rPr>
                <w:b/>
              </w:rPr>
              <w:t>54.9</w:t>
            </w:r>
          </w:p>
        </w:tc>
      </w:tr>
    </w:tbl>
    <w:p w:rsidR="00480047" w:rsidRPr="00C41306" w:rsidRDefault="00480047" w:rsidP="00480047">
      <w:pPr>
        <w:pStyle w:val="ListParagraph"/>
        <w:numPr>
          <w:ilvl w:val="0"/>
          <w:numId w:val="1"/>
        </w:numPr>
        <w:spacing w:before="240"/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lang w:val="ka-GE"/>
        </w:rPr>
        <w:t>პერიფერიულობის</w:t>
      </w:r>
      <w:r w:rsidRPr="00C41306">
        <w:rPr>
          <w:rFonts w:ascii="Sylfaen" w:hAnsi="Sylfaen"/>
          <w:lang w:val="ka-GE"/>
        </w:rPr>
        <w:t xml:space="preserve"> კრიტერიუმი (საჯარო რეესტრის ეროვნული სააგენტოს გეოდეზიისა და გეოინფორმაციის დეპარტამენტის და მუნიციპალიტეტის მონაცემებზე დაყრდნობით):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105"/>
        <w:gridCol w:w="2160"/>
      </w:tblGrid>
      <w:tr w:rsidR="00480047" w:rsidTr="00146758">
        <w:trPr>
          <w:trHeight w:val="683"/>
        </w:trPr>
        <w:tc>
          <w:tcPr>
            <w:tcW w:w="7105" w:type="dxa"/>
            <w:vAlign w:val="center"/>
            <w:hideMark/>
          </w:tcPr>
          <w:p w:rsidR="00480047" w:rsidRPr="00146758" w:rsidRDefault="00480047" w:rsidP="00146758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პერიფერიულობის საშუალო კოეფიციენტი </w:t>
            </w:r>
            <w:r w:rsidR="007B6800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საჩხერის</w:t>
            </w:r>
            <w:r w:rsidRPr="001467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მუნიციპალიტეტისათვის</w:t>
            </w:r>
          </w:p>
        </w:tc>
        <w:tc>
          <w:tcPr>
            <w:tcW w:w="2160" w:type="dxa"/>
            <w:vAlign w:val="center"/>
          </w:tcPr>
          <w:p w:rsidR="00480047" w:rsidRPr="00146758" w:rsidRDefault="00660697" w:rsidP="00D5581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1,</w:t>
            </w:r>
            <w:r w:rsidR="00D5581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26</w:t>
            </w:r>
          </w:p>
        </w:tc>
      </w:tr>
      <w:tr w:rsidR="00480047" w:rsidRPr="00D74DC1" w:rsidTr="00146758">
        <w:trPr>
          <w:trHeight w:val="315"/>
        </w:trPr>
        <w:tc>
          <w:tcPr>
            <w:tcW w:w="7105" w:type="dxa"/>
            <w:noWrap/>
            <w:hideMark/>
          </w:tcPr>
          <w:p w:rsidR="00480047" w:rsidRPr="00146758" w:rsidRDefault="00660697" w:rsidP="00660697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 xml:space="preserve">ს. </w:t>
            </w:r>
            <w:r w:rsidR="007B6800">
              <w:rPr>
                <w:rFonts w:ascii="Sylfaen" w:hAnsi="Sylfaen"/>
                <w:sz w:val="20"/>
                <w:szCs w:val="20"/>
                <w:lang w:val="ka-GE"/>
              </w:rPr>
              <w:t>ჭალოვანი</w:t>
            </w: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ს პერიფერიულობის კოეფიციენტი</w:t>
            </w:r>
          </w:p>
        </w:tc>
        <w:tc>
          <w:tcPr>
            <w:tcW w:w="2160" w:type="dxa"/>
            <w:vAlign w:val="center"/>
          </w:tcPr>
          <w:p w:rsidR="00480047" w:rsidRPr="00D5581D" w:rsidRDefault="00480047" w:rsidP="00D5581D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1</w:t>
            </w:r>
            <w:r w:rsidR="00D5581D"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,69</w:t>
            </w:r>
          </w:p>
        </w:tc>
      </w:tr>
      <w:tr w:rsidR="00660697" w:rsidRPr="00D74DC1" w:rsidTr="00146758">
        <w:trPr>
          <w:trHeight w:val="315"/>
        </w:trPr>
        <w:tc>
          <w:tcPr>
            <w:tcW w:w="7105" w:type="dxa"/>
            <w:noWrap/>
          </w:tcPr>
          <w:p w:rsidR="00660697" w:rsidRPr="00146758" w:rsidRDefault="00660697" w:rsidP="00F83D6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 xml:space="preserve">ს. </w:t>
            </w:r>
            <w:r w:rsidR="007B6800">
              <w:rPr>
                <w:rFonts w:ascii="Sylfaen" w:hAnsi="Sylfaen"/>
                <w:sz w:val="20"/>
                <w:szCs w:val="20"/>
                <w:lang w:val="ka-GE"/>
              </w:rPr>
              <w:t>სპეთი</w:t>
            </w: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ს პერიფერიულობის კოეფიციენტი</w:t>
            </w:r>
          </w:p>
        </w:tc>
        <w:tc>
          <w:tcPr>
            <w:tcW w:w="2160" w:type="dxa"/>
            <w:vAlign w:val="center"/>
          </w:tcPr>
          <w:p w:rsidR="00660697" w:rsidRPr="00D5581D" w:rsidRDefault="00660697" w:rsidP="00D5581D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1,3</w:t>
            </w:r>
            <w:r w:rsidR="00D5581D" w:rsidRPr="00D5581D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4</w:t>
            </w:r>
          </w:p>
        </w:tc>
      </w:tr>
    </w:tbl>
    <w:p w:rsidR="00480047" w:rsidRDefault="00480047" w:rsidP="00480047">
      <w:pPr>
        <w:pStyle w:val="ListParagraph"/>
        <w:rPr>
          <w:rFonts w:ascii="Sylfaen" w:hAnsi="Sylfaen"/>
          <w:lang w:val="ka-GE"/>
        </w:rPr>
      </w:pPr>
    </w:p>
    <w:p w:rsidR="00480047" w:rsidRPr="00C41306" w:rsidRDefault="00480047" w:rsidP="00D5581D">
      <w:pPr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b/>
          <w:u w:val="single"/>
          <w:lang w:val="ka-GE"/>
        </w:rPr>
        <w:t>დასკვნა</w:t>
      </w:r>
      <w:r w:rsidRPr="00C41306">
        <w:rPr>
          <w:rFonts w:ascii="Sylfaen" w:hAnsi="Sylfaen"/>
          <w:b/>
          <w:u w:val="single"/>
          <w:lang w:val="ka-GE"/>
        </w:rPr>
        <w:t>:</w:t>
      </w:r>
      <w:r w:rsidRPr="00C41306">
        <w:rPr>
          <w:rFonts w:ascii="Sylfaen" w:hAnsi="Sylfaen"/>
          <w:lang w:val="ka-GE"/>
        </w:rPr>
        <w:t xml:space="preserve"> </w:t>
      </w:r>
      <w:r w:rsidR="00660697">
        <w:rPr>
          <w:rFonts w:ascii="Sylfaen" w:hAnsi="Sylfaen"/>
          <w:lang w:val="ka-GE"/>
        </w:rPr>
        <w:t xml:space="preserve">სოფლების </w:t>
      </w:r>
      <w:r w:rsidR="007B6800">
        <w:rPr>
          <w:rFonts w:ascii="Sylfaen" w:hAnsi="Sylfaen"/>
          <w:lang w:val="ka-GE"/>
        </w:rPr>
        <w:t>სპეთი</w:t>
      </w:r>
      <w:r w:rsidR="00660697">
        <w:rPr>
          <w:rFonts w:ascii="Sylfaen" w:hAnsi="Sylfaen"/>
          <w:lang w:val="ka-GE"/>
        </w:rPr>
        <w:t xml:space="preserve">სა და </w:t>
      </w:r>
      <w:r w:rsidR="007B6800">
        <w:rPr>
          <w:rFonts w:ascii="Sylfaen" w:hAnsi="Sylfaen"/>
          <w:lang w:val="ka-GE"/>
        </w:rPr>
        <w:t>ჭალოვანი</w:t>
      </w:r>
      <w:r w:rsidR="00660697">
        <w:rPr>
          <w:rFonts w:ascii="Sylfaen" w:hAnsi="Sylfaen"/>
          <w:lang w:val="ka-GE"/>
        </w:rPr>
        <w:t>ს</w:t>
      </w:r>
      <w:r w:rsidRPr="00C41306">
        <w:rPr>
          <w:rFonts w:ascii="Sylfaen" w:hAnsi="Sylfaen"/>
          <w:lang w:val="ka-GE"/>
        </w:rPr>
        <w:t xml:space="preserve"> პარამეტრები აკმაყოფილებს მთის განვითარების ეროვნული საბჭოს მიერ დადგენილ  კრიტერიუმებს</w:t>
      </w:r>
      <w:r w:rsidR="00D5581D">
        <w:rPr>
          <w:rFonts w:ascii="Sylfaen" w:hAnsi="Sylfaen"/>
          <w:lang w:val="ka-GE"/>
        </w:rPr>
        <w:t>, კერძოდ სოფელ სპეთის პარამეტრები -</w:t>
      </w:r>
      <w:r w:rsidRPr="00C41306">
        <w:rPr>
          <w:rFonts w:ascii="Sylfaen" w:hAnsi="Sylfaen"/>
          <w:lang w:val="ka-GE"/>
        </w:rPr>
        <w:t xml:space="preserve"> დემოგრაფიულ</w:t>
      </w:r>
      <w:r w:rsidR="00D5581D">
        <w:rPr>
          <w:rFonts w:ascii="Sylfaen" w:hAnsi="Sylfaen"/>
          <w:lang w:val="ka-GE"/>
        </w:rPr>
        <w:t>,</w:t>
      </w:r>
      <w:r w:rsidRPr="00C41306">
        <w:rPr>
          <w:rFonts w:ascii="Sylfaen" w:hAnsi="Sylfaen"/>
          <w:lang w:val="ka-GE"/>
        </w:rPr>
        <w:t xml:space="preserve"> </w:t>
      </w:r>
      <w:r w:rsidR="00660697">
        <w:rPr>
          <w:rFonts w:ascii="Sylfaen" w:hAnsi="Sylfaen"/>
          <w:lang w:val="ka-GE"/>
        </w:rPr>
        <w:t xml:space="preserve">სასოფლო-სამეურნეო </w:t>
      </w:r>
      <w:r w:rsidR="00D5581D">
        <w:rPr>
          <w:rFonts w:ascii="Sylfaen" w:hAnsi="Sylfaen"/>
          <w:lang w:val="ka-GE"/>
        </w:rPr>
        <w:t xml:space="preserve"> და პერიფერიულობის </w:t>
      </w:r>
      <w:r w:rsidRPr="00C41306">
        <w:rPr>
          <w:rFonts w:ascii="Sylfaen" w:hAnsi="Sylfaen"/>
          <w:lang w:val="ka-GE"/>
        </w:rPr>
        <w:t>კრიტერიუმებს</w:t>
      </w:r>
      <w:r w:rsidR="00D5581D">
        <w:rPr>
          <w:rFonts w:ascii="Sylfaen" w:hAnsi="Sylfaen"/>
          <w:lang w:val="ka-GE"/>
        </w:rPr>
        <w:t>, ხოლო სოფელ ჭალოვანის პარამეტრები -</w:t>
      </w:r>
      <w:r w:rsidR="00D5581D" w:rsidRPr="00C41306">
        <w:rPr>
          <w:rFonts w:ascii="Sylfaen" w:hAnsi="Sylfaen"/>
          <w:lang w:val="ka-GE"/>
        </w:rPr>
        <w:t xml:space="preserve"> </w:t>
      </w:r>
      <w:r w:rsidR="00D5581D">
        <w:rPr>
          <w:rFonts w:ascii="Sylfaen" w:hAnsi="Sylfaen"/>
          <w:lang w:val="ka-GE"/>
        </w:rPr>
        <w:t xml:space="preserve">სასოფლო-სამეურნეო  და პერიფერიულობის </w:t>
      </w:r>
      <w:r w:rsidR="00D5581D" w:rsidRPr="00C41306">
        <w:rPr>
          <w:rFonts w:ascii="Sylfaen" w:hAnsi="Sylfaen"/>
          <w:lang w:val="ka-GE"/>
        </w:rPr>
        <w:t>კრიტერიუმებს</w:t>
      </w:r>
      <w:r w:rsidR="00D5581D">
        <w:rPr>
          <w:rFonts w:ascii="Sylfaen" w:hAnsi="Sylfaen"/>
          <w:lang w:val="ka-GE"/>
        </w:rPr>
        <w:t>.</w:t>
      </w:r>
    </w:p>
    <w:sectPr w:rsidR="00480047" w:rsidRPr="00C41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46A68"/>
    <w:multiLevelType w:val="hybridMultilevel"/>
    <w:tmpl w:val="5F00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68"/>
    <w:rsid w:val="00021AC4"/>
    <w:rsid w:val="0009707B"/>
    <w:rsid w:val="00146758"/>
    <w:rsid w:val="00480047"/>
    <w:rsid w:val="00525F68"/>
    <w:rsid w:val="00660697"/>
    <w:rsid w:val="007B6800"/>
    <w:rsid w:val="00B5346F"/>
    <w:rsid w:val="00B816FF"/>
    <w:rsid w:val="00BC598A"/>
    <w:rsid w:val="00CB1709"/>
    <w:rsid w:val="00D5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276221-0F42-4DCA-939D-E6551AB8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">
    <w:name w:val="Grid Table 5 Dark"/>
    <w:basedOn w:val="TableNormal"/>
    <w:uiPriority w:val="50"/>
    <w:rsid w:val="00B534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34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Grid">
    <w:name w:val="Table Grid"/>
    <w:basedOn w:val="TableNormal"/>
    <w:uiPriority w:val="39"/>
    <w:rsid w:val="00B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0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Mamuka Abuladze</dc:creator>
  <cp:keywords/>
  <dc:description/>
  <cp:lastModifiedBy>Giorgi Basoshvili</cp:lastModifiedBy>
  <cp:revision>9</cp:revision>
  <cp:lastPrinted>2019-04-06T09:01:00Z</cp:lastPrinted>
  <dcterms:created xsi:type="dcterms:W3CDTF">2019-01-18T13:10:00Z</dcterms:created>
  <dcterms:modified xsi:type="dcterms:W3CDTF">2020-02-06T14:09:00Z</dcterms:modified>
</cp:coreProperties>
</file>